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7D" w:rsidRPr="00605ABE" w:rsidRDefault="00605ABE" w:rsidP="00152FCC">
      <w:pPr>
        <w:jc w:val="center"/>
        <w:rPr>
          <w:rFonts w:cs="Arial"/>
          <w:b/>
          <w:sz w:val="22"/>
          <w:szCs w:val="22"/>
        </w:rPr>
      </w:pPr>
      <w:r w:rsidRPr="00605ABE">
        <w:rPr>
          <w:rFonts w:cs="Arial"/>
          <w:b/>
          <w:sz w:val="22"/>
          <w:szCs w:val="22"/>
        </w:rPr>
        <w:br/>
      </w:r>
      <w:r w:rsidR="003566B0" w:rsidRPr="00605ABE">
        <w:rPr>
          <w:rFonts w:cs="Arial"/>
          <w:b/>
          <w:sz w:val="22"/>
          <w:szCs w:val="22"/>
        </w:rPr>
        <w:t>FICHA DE INSCRIPCIÓN -  CONVOCATORIA ACERCA</w:t>
      </w:r>
    </w:p>
    <w:p w:rsidR="00250912" w:rsidRDefault="003566B0" w:rsidP="00152FCC">
      <w:pPr>
        <w:jc w:val="center"/>
        <w:rPr>
          <w:rFonts w:cs="Arial"/>
          <w:b/>
          <w:i/>
        </w:rPr>
      </w:pPr>
      <w:r w:rsidRPr="00605ABE">
        <w:rPr>
          <w:rFonts w:cs="Arial"/>
          <w:b/>
          <w:i/>
        </w:rPr>
        <w:t xml:space="preserve">“Curso de elementos técnicos de </w:t>
      </w:r>
      <w:r w:rsidR="00126613">
        <w:rPr>
          <w:rFonts w:cs="Arial"/>
          <w:b/>
          <w:i/>
        </w:rPr>
        <w:t>iluminación</w:t>
      </w:r>
      <w:r w:rsidRPr="00605ABE">
        <w:rPr>
          <w:rFonts w:cs="Arial"/>
          <w:b/>
          <w:i/>
        </w:rPr>
        <w:t xml:space="preserve"> para las artes escénicas”</w:t>
      </w:r>
      <w:r w:rsidR="00250912">
        <w:rPr>
          <w:rFonts w:cs="Arial"/>
          <w:b/>
          <w:i/>
        </w:rPr>
        <w:t xml:space="preserve"> </w:t>
      </w:r>
    </w:p>
    <w:p w:rsidR="003566B0" w:rsidRPr="00605ABE" w:rsidRDefault="003566B0" w:rsidP="00152FCC">
      <w:pPr>
        <w:jc w:val="center"/>
        <w:rPr>
          <w:rFonts w:cs="Arial"/>
          <w:b/>
          <w:i/>
          <w:caps/>
        </w:rPr>
      </w:pPr>
      <w:r w:rsidRPr="00605ABE">
        <w:rPr>
          <w:rFonts w:cs="Arial"/>
          <w:b/>
          <w:i/>
        </w:rPr>
        <w:t xml:space="preserve">Del 1 al 5 de octubre </w:t>
      </w:r>
      <w:r w:rsidR="00152FCC" w:rsidRPr="00605ABE">
        <w:rPr>
          <w:rFonts w:cs="Arial"/>
          <w:b/>
          <w:i/>
        </w:rPr>
        <w:t>de 2018</w:t>
      </w:r>
      <w:r w:rsidR="00250912">
        <w:rPr>
          <w:rFonts w:cs="Arial"/>
          <w:b/>
          <w:i/>
        </w:rPr>
        <w:t xml:space="preserve">, de </w:t>
      </w:r>
      <w:r w:rsidR="0066579B">
        <w:rPr>
          <w:rFonts w:cs="Arial"/>
          <w:b/>
          <w:i/>
        </w:rPr>
        <w:t>14</w:t>
      </w:r>
      <w:r w:rsidR="00250912">
        <w:rPr>
          <w:rFonts w:cs="Arial"/>
          <w:b/>
          <w:i/>
        </w:rPr>
        <w:t>:00 a 1</w:t>
      </w:r>
      <w:r w:rsidR="0066579B">
        <w:rPr>
          <w:rFonts w:cs="Arial"/>
          <w:b/>
          <w:i/>
        </w:rPr>
        <w:t>8</w:t>
      </w:r>
      <w:r w:rsidR="00250912">
        <w:rPr>
          <w:rFonts w:cs="Arial"/>
          <w:b/>
          <w:i/>
        </w:rPr>
        <w:t>:00 horas</w:t>
      </w:r>
    </w:p>
    <w:p w:rsidR="003566B0" w:rsidRPr="00605ABE" w:rsidRDefault="003566B0" w:rsidP="00152FCC">
      <w:pPr>
        <w:jc w:val="center"/>
        <w:rPr>
          <w:rFonts w:cs="Arial"/>
          <w:b/>
        </w:rPr>
      </w:pPr>
      <w:r w:rsidRPr="00605ABE">
        <w:rPr>
          <w:rFonts w:cs="Arial"/>
          <w:b/>
        </w:rPr>
        <w:t xml:space="preserve">Centro </w:t>
      </w:r>
      <w:r w:rsidR="00152FCC" w:rsidRPr="00605ABE">
        <w:rPr>
          <w:rFonts w:cs="Arial"/>
          <w:b/>
        </w:rPr>
        <w:t>d</w:t>
      </w:r>
      <w:r w:rsidRPr="00605ABE">
        <w:rPr>
          <w:rFonts w:cs="Arial"/>
          <w:b/>
        </w:rPr>
        <w:t>e Formación de la Cooperación Española en La Antigua Guatemala</w:t>
      </w:r>
    </w:p>
    <w:p w:rsidR="004000EF" w:rsidRPr="00605ABE" w:rsidRDefault="004000EF" w:rsidP="00152FCC">
      <w:pPr>
        <w:jc w:val="center"/>
        <w:rPr>
          <w:rFonts w:cs="Arial"/>
          <w:b/>
        </w:rPr>
      </w:pPr>
    </w:p>
    <w:p w:rsidR="003566B0" w:rsidRPr="00605ABE" w:rsidRDefault="004000EF" w:rsidP="00605ABE">
      <w:pPr>
        <w:spacing w:line="360" w:lineRule="auto"/>
        <w:rPr>
          <w:rFonts w:cs="Arial"/>
          <w:b/>
          <w:caps/>
        </w:rPr>
      </w:pPr>
      <w:r w:rsidRPr="00605ABE">
        <w:rPr>
          <w:rFonts w:cs="Arial"/>
          <w:b/>
          <w:caps/>
        </w:rPr>
        <w:t>DATOS PERSONALES DEL SOLICITANTE</w:t>
      </w:r>
      <w:r w:rsidR="00605ABE" w:rsidRPr="00605ABE">
        <w:rPr>
          <w:rFonts w:cs="Arial"/>
          <w:b/>
          <w:caps/>
        </w:rPr>
        <w:tab/>
      </w:r>
    </w:p>
    <w:tbl>
      <w:tblPr>
        <w:tblW w:w="12348" w:type="dxa"/>
        <w:tblLook w:val="01E0" w:firstRow="1" w:lastRow="1" w:firstColumn="1" w:lastColumn="1" w:noHBand="0" w:noVBand="0"/>
      </w:tblPr>
      <w:tblGrid>
        <w:gridCol w:w="1266"/>
        <w:gridCol w:w="2136"/>
        <w:gridCol w:w="779"/>
        <w:gridCol w:w="930"/>
        <w:gridCol w:w="565"/>
        <w:gridCol w:w="509"/>
        <w:gridCol w:w="76"/>
        <w:gridCol w:w="917"/>
        <w:gridCol w:w="169"/>
        <w:gridCol w:w="1440"/>
        <w:gridCol w:w="193"/>
        <w:gridCol w:w="1588"/>
        <w:gridCol w:w="1780"/>
      </w:tblGrid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5B7D" w:rsidRPr="00605ABE" w:rsidTr="00605ABE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DPI: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Fecha de nacimiento: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605ABE">
            <w:pPr>
              <w:pStyle w:val="TEXTONORMAL"/>
              <w:tabs>
                <w:tab w:val="left" w:pos="459"/>
                <w:tab w:val="left" w:pos="1026"/>
              </w:tabs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  <w:r w:rsidR="00605ABE" w:rsidRPr="00605ABE">
              <w:rPr>
                <w:b/>
                <w:caps/>
                <w:sz w:val="20"/>
                <w:szCs w:val="20"/>
              </w:rPr>
              <w:tab/>
              <w:t>/</w:t>
            </w:r>
            <w:r w:rsidR="00605ABE" w:rsidRPr="00605ABE">
              <w:rPr>
                <w:b/>
                <w:caps/>
                <w:sz w:val="20"/>
                <w:szCs w:val="20"/>
              </w:rPr>
              <w:tab/>
              <w:t>/</w:t>
            </w: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6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Ciudad: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48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4000EF" w:rsidRPr="00605ABE" w:rsidRDefault="004000EF" w:rsidP="00766D57">
      <w:pPr>
        <w:pStyle w:val="TEXTONORMAL"/>
        <w:spacing w:before="0" w:after="0"/>
        <w:ind w:left="0" w:right="-568"/>
        <w:rPr>
          <w:b/>
          <w:sz w:val="20"/>
          <w:szCs w:val="20"/>
        </w:rPr>
      </w:pPr>
    </w:p>
    <w:p w:rsidR="004000EF" w:rsidRPr="00605ABE" w:rsidRDefault="004000EF" w:rsidP="00605ABE">
      <w:pPr>
        <w:spacing w:line="360" w:lineRule="auto"/>
        <w:rPr>
          <w:rFonts w:cs="Arial"/>
          <w:b/>
          <w:caps/>
        </w:rPr>
      </w:pPr>
      <w:r w:rsidRPr="00605ABE">
        <w:rPr>
          <w:rFonts w:cs="Arial"/>
          <w:b/>
          <w:caps/>
        </w:rPr>
        <w:t>DATOS PROFESIONALES</w:t>
      </w:r>
    </w:p>
    <w:tbl>
      <w:tblPr>
        <w:tblW w:w="12348" w:type="dxa"/>
        <w:tblLook w:val="01E0" w:firstRow="1" w:lastRow="1" w:firstColumn="1" w:lastColumn="1" w:noHBand="0" w:noVBand="0"/>
      </w:tblPr>
      <w:tblGrid>
        <w:gridCol w:w="1266"/>
        <w:gridCol w:w="260"/>
        <w:gridCol w:w="567"/>
        <w:gridCol w:w="1314"/>
        <w:gridCol w:w="779"/>
        <w:gridCol w:w="932"/>
        <w:gridCol w:w="559"/>
        <w:gridCol w:w="503"/>
        <w:gridCol w:w="989"/>
        <w:gridCol w:w="68"/>
        <w:gridCol w:w="1543"/>
        <w:gridCol w:w="193"/>
        <w:gridCol w:w="1591"/>
        <w:gridCol w:w="1784"/>
      </w:tblGrid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Puesto que ocupa: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Institución: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623AB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Tipo de institución: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623AB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caps/>
                <w:sz w:val="20"/>
                <w:szCs w:val="20"/>
              </w:rPr>
              <w:tab/>
            </w:r>
            <w:r w:rsidRPr="00605ABE">
              <w:rPr>
                <w:b/>
                <w:sz w:val="20"/>
                <w:szCs w:val="20"/>
              </w:rPr>
              <w:t>___ Organización gubernamental</w:t>
            </w:r>
            <w:r w:rsidRPr="00605ABE">
              <w:rPr>
                <w:b/>
                <w:caps/>
                <w:sz w:val="20"/>
                <w:szCs w:val="20"/>
              </w:rPr>
              <w:tab/>
            </w:r>
            <w:r w:rsidRPr="00605ABE">
              <w:rPr>
                <w:b/>
                <w:sz w:val="20"/>
                <w:szCs w:val="20"/>
              </w:rPr>
              <w:t>___ Organización no gubernamental</w:t>
            </w: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59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Ciudad:</w:t>
            </w:r>
          </w:p>
        </w:tc>
        <w:tc>
          <w:tcPr>
            <w:tcW w:w="49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48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4000EF">
        <w:trPr>
          <w:gridAfter w:val="1"/>
          <w:wAfter w:w="1784" w:type="dxa"/>
          <w:trHeight w:hRule="exact" w:val="113"/>
        </w:trPr>
        <w:tc>
          <w:tcPr>
            <w:tcW w:w="3407" w:type="dxa"/>
            <w:gridSpan w:val="4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Página web:</w:t>
            </w:r>
          </w:p>
        </w:tc>
        <w:tc>
          <w:tcPr>
            <w:tcW w:w="903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4000EF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caps/>
                <w:sz w:val="20"/>
                <w:szCs w:val="20"/>
              </w:rPr>
              <w:tab/>
            </w:r>
          </w:p>
        </w:tc>
        <w:bookmarkStart w:id="0" w:name="_GoBack"/>
        <w:bookmarkEnd w:id="0"/>
      </w:tr>
    </w:tbl>
    <w:p w:rsidR="008C1A85" w:rsidRDefault="008C1A85" w:rsidP="008C1A85">
      <w:pPr>
        <w:pStyle w:val="TEXTONORMAL"/>
        <w:spacing w:before="0" w:after="0" w:line="240" w:lineRule="auto"/>
        <w:ind w:left="0" w:right="-210"/>
        <w:rPr>
          <w:b/>
          <w:sz w:val="18"/>
          <w:szCs w:val="18"/>
        </w:rPr>
      </w:pPr>
    </w:p>
    <w:p w:rsidR="00605ABE" w:rsidRPr="00605ABE" w:rsidRDefault="00605ABE" w:rsidP="00605ABE">
      <w:pPr>
        <w:pStyle w:val="TEXTONORMAL"/>
        <w:ind w:left="0" w:right="-208"/>
        <w:rPr>
          <w:b/>
          <w:sz w:val="20"/>
          <w:szCs w:val="20"/>
        </w:rPr>
      </w:pPr>
      <w:r w:rsidRPr="00605ABE">
        <w:rPr>
          <w:b/>
          <w:sz w:val="20"/>
          <w:szCs w:val="20"/>
        </w:rPr>
        <w:t>TRANSPORTE</w:t>
      </w:r>
    </w:p>
    <w:p w:rsidR="00605ABE" w:rsidRPr="00605ABE" w:rsidRDefault="00605ABE" w:rsidP="00605ABE">
      <w:pPr>
        <w:pStyle w:val="TEXTONORMAL"/>
        <w:ind w:left="0" w:right="-208"/>
        <w:rPr>
          <w:sz w:val="20"/>
          <w:szCs w:val="20"/>
        </w:rPr>
      </w:pPr>
      <w:r w:rsidRPr="00605ABE">
        <w:rPr>
          <w:sz w:val="20"/>
          <w:szCs w:val="20"/>
        </w:rPr>
        <w:t>Ida y vuelta Ciudad de Guatemala/Antigua (Sujeto a disponibilidad)</w:t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  <w:t>___Sí</w:t>
      </w:r>
      <w:r w:rsidRPr="00605ABE">
        <w:rPr>
          <w:sz w:val="20"/>
          <w:szCs w:val="20"/>
        </w:rPr>
        <w:tab/>
        <w:t xml:space="preserve"> ___No</w:t>
      </w:r>
    </w:p>
    <w:p w:rsidR="00605ABE" w:rsidRPr="00605ABE" w:rsidRDefault="00605ABE" w:rsidP="00605ABE">
      <w:pPr>
        <w:pStyle w:val="TEXTONORMAL"/>
        <w:spacing w:before="0" w:after="0"/>
        <w:ind w:left="0" w:right="-208"/>
        <w:rPr>
          <w:i/>
          <w:sz w:val="20"/>
          <w:szCs w:val="20"/>
        </w:rPr>
      </w:pPr>
      <w:r w:rsidRPr="00605ABE">
        <w:rPr>
          <w:i/>
          <w:sz w:val="20"/>
          <w:szCs w:val="20"/>
        </w:rPr>
        <w:t>Salida: Centro Cultural de España - CFCE Antigua</w:t>
      </w:r>
      <w:r w:rsidR="0066579B">
        <w:rPr>
          <w:i/>
          <w:sz w:val="20"/>
          <w:szCs w:val="20"/>
        </w:rPr>
        <w:t xml:space="preserve"> 12</w:t>
      </w:r>
      <w:r w:rsidRPr="00605ABE">
        <w:rPr>
          <w:i/>
          <w:sz w:val="20"/>
          <w:szCs w:val="20"/>
        </w:rPr>
        <w:t>:45 horas</w:t>
      </w:r>
    </w:p>
    <w:p w:rsidR="00605ABE" w:rsidRDefault="00605ABE" w:rsidP="00605ABE">
      <w:pPr>
        <w:pStyle w:val="TEXTONORMAL"/>
        <w:spacing w:before="0" w:after="0"/>
        <w:ind w:left="0" w:right="-208"/>
        <w:rPr>
          <w:i/>
          <w:sz w:val="20"/>
          <w:szCs w:val="20"/>
        </w:rPr>
      </w:pPr>
      <w:r w:rsidRPr="00605ABE">
        <w:rPr>
          <w:i/>
          <w:sz w:val="20"/>
          <w:szCs w:val="20"/>
        </w:rPr>
        <w:t>Regreso: CFCE Antigua - Centro Cultural de España 1</w:t>
      </w:r>
      <w:r w:rsidR="0066579B">
        <w:rPr>
          <w:i/>
          <w:sz w:val="20"/>
          <w:szCs w:val="20"/>
        </w:rPr>
        <w:t>8</w:t>
      </w:r>
      <w:r w:rsidRPr="00605ABE">
        <w:rPr>
          <w:i/>
          <w:sz w:val="20"/>
          <w:szCs w:val="20"/>
        </w:rPr>
        <w:t>:15 horas</w:t>
      </w:r>
    </w:p>
    <w:p w:rsidR="00605ABE" w:rsidRPr="00605ABE" w:rsidRDefault="00605ABE" w:rsidP="008C1A85">
      <w:pPr>
        <w:pStyle w:val="TEXTONORMAL"/>
        <w:spacing w:before="0" w:after="0"/>
        <w:ind w:left="0" w:right="-208"/>
        <w:rPr>
          <w:sz w:val="20"/>
          <w:szCs w:val="20"/>
        </w:rPr>
      </w:pPr>
    </w:p>
    <w:p w:rsidR="00DD5B7D" w:rsidRPr="00605ABE" w:rsidRDefault="00DD5B7D" w:rsidP="004000EF">
      <w:pPr>
        <w:pStyle w:val="TEXTONORMAL"/>
        <w:spacing w:before="0" w:after="0"/>
        <w:ind w:left="1416" w:right="-208" w:firstLine="708"/>
        <w:jc w:val="right"/>
        <w:rPr>
          <w:sz w:val="20"/>
          <w:szCs w:val="20"/>
        </w:rPr>
      </w:pPr>
      <w:r w:rsidRPr="00605ABE">
        <w:rPr>
          <w:sz w:val="20"/>
          <w:szCs w:val="20"/>
        </w:rPr>
        <w:t xml:space="preserve">En ____________________________, a ______ de ___________________ </w:t>
      </w:r>
      <w:proofErr w:type="spellStart"/>
      <w:r w:rsidRPr="00605ABE">
        <w:rPr>
          <w:sz w:val="20"/>
          <w:szCs w:val="20"/>
        </w:rPr>
        <w:t>de</w:t>
      </w:r>
      <w:proofErr w:type="spellEnd"/>
      <w:r w:rsidRPr="00605ABE">
        <w:rPr>
          <w:sz w:val="20"/>
          <w:szCs w:val="20"/>
        </w:rPr>
        <w:t xml:space="preserve"> 201</w:t>
      </w:r>
      <w:r w:rsidR="004000EF" w:rsidRPr="00605ABE">
        <w:rPr>
          <w:sz w:val="20"/>
          <w:szCs w:val="20"/>
        </w:rPr>
        <w:t>8.</w:t>
      </w:r>
    </w:p>
    <w:p w:rsidR="00DD5B7D" w:rsidRPr="00605ABE" w:rsidRDefault="00DD5B7D" w:rsidP="00766D57">
      <w:pPr>
        <w:pStyle w:val="TEXTONORMAL"/>
        <w:spacing w:before="0" w:after="0"/>
        <w:ind w:left="1416" w:right="-208" w:firstLine="708"/>
        <w:rPr>
          <w:sz w:val="20"/>
          <w:szCs w:val="20"/>
        </w:rPr>
      </w:pPr>
    </w:p>
    <w:p w:rsidR="00605ABE" w:rsidRDefault="00605ABE" w:rsidP="008C1A85">
      <w:pPr>
        <w:pStyle w:val="TEXTONORMAL"/>
        <w:spacing w:before="0" w:after="0"/>
        <w:ind w:left="0" w:right="-208"/>
        <w:rPr>
          <w:sz w:val="20"/>
          <w:szCs w:val="20"/>
        </w:rPr>
      </w:pPr>
    </w:p>
    <w:p w:rsidR="008C1A85" w:rsidRPr="00605ABE" w:rsidRDefault="008C1A85" w:rsidP="008C1A85">
      <w:pPr>
        <w:pStyle w:val="TEXTONORMAL"/>
        <w:spacing w:before="0" w:after="0"/>
        <w:ind w:left="0" w:right="-208"/>
        <w:rPr>
          <w:sz w:val="20"/>
          <w:szCs w:val="20"/>
        </w:rPr>
      </w:pPr>
    </w:p>
    <w:p w:rsidR="00DD5B7D" w:rsidRPr="00605ABE" w:rsidRDefault="00DD5B7D" w:rsidP="00766D57">
      <w:pPr>
        <w:pStyle w:val="TEXTONORMAL"/>
        <w:spacing w:before="0" w:after="0"/>
        <w:ind w:left="0" w:right="-208"/>
        <w:rPr>
          <w:sz w:val="18"/>
          <w:szCs w:val="18"/>
        </w:rPr>
      </w:pP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  <w:t xml:space="preserve">    (</w:t>
      </w:r>
      <w:proofErr w:type="gramStart"/>
      <w:r w:rsidRPr="00605ABE">
        <w:rPr>
          <w:sz w:val="18"/>
          <w:szCs w:val="18"/>
        </w:rPr>
        <w:t>firma</w:t>
      </w:r>
      <w:proofErr w:type="gramEnd"/>
      <w:r w:rsidRPr="00605ABE">
        <w:rPr>
          <w:sz w:val="18"/>
          <w:szCs w:val="18"/>
        </w:rPr>
        <w:t>) …………………………………………………………….</w:t>
      </w:r>
    </w:p>
    <w:p w:rsidR="008C1A85" w:rsidRDefault="008C1A85" w:rsidP="00766D57">
      <w:pPr>
        <w:pStyle w:val="TEXTONORMAL"/>
        <w:spacing w:before="0" w:after="0"/>
        <w:ind w:left="0" w:right="-208"/>
        <w:rPr>
          <w:b/>
          <w:sz w:val="18"/>
          <w:szCs w:val="18"/>
        </w:rPr>
      </w:pPr>
    </w:p>
    <w:p w:rsidR="00605ABE" w:rsidRPr="00605ABE" w:rsidRDefault="008C1A85" w:rsidP="008C1A85">
      <w:pPr>
        <w:pStyle w:val="TEXTONORMAL"/>
        <w:spacing w:before="0" w:after="0"/>
        <w:ind w:left="0" w:right="-208"/>
        <w:rPr>
          <w:sz w:val="16"/>
          <w:szCs w:val="16"/>
        </w:rPr>
      </w:pPr>
      <w:r w:rsidRPr="008C1A85">
        <w:rPr>
          <w:b/>
          <w:sz w:val="18"/>
          <w:szCs w:val="18"/>
        </w:rPr>
        <w:t>Esta solicitud debe ir acompañada de hoja de vida y carta de motivación.</w:t>
      </w:r>
    </w:p>
    <w:p w:rsidR="009A6FBA" w:rsidRPr="008C1A85" w:rsidRDefault="008C1A85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 xml:space="preserve">NOTA: </w:t>
      </w:r>
      <w:r w:rsidR="00605ABE" w:rsidRPr="008C1A85">
        <w:rPr>
          <w:sz w:val="14"/>
          <w:szCs w:val="16"/>
        </w:rPr>
        <w:t>Los datos aportados por el interesado se utilizarán, con carácter único y exclusivo, para los fines previstos en el procedimiento de selección de esta convocatoria.</w:t>
      </w:r>
    </w:p>
    <w:p w:rsidR="00605ABE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>De acuerdo con el Reglamento 2016/679 del Parlamento Europeo y del Consejo, de 27 de abril de 2016, relativo a la protección de las personas físicas en lo que respecta al tratamiento de los datos personales y a la libre circulación de estos datos (Reglamento General de Protección de Datos), se informa a los ciudadanos que hagan uso de los servicios de LA AGENCIA ESPAÑOLA DE COOPERACIÓN INTERNACIONAL PARA EL DESARROLLO (AECID), del tratamiento de sus datos personales de acuerdo a dicha legislación.</w:t>
      </w:r>
    </w:p>
    <w:p w:rsidR="009A6FBA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 xml:space="preserve">Los usuarios que aporten información personal que vaya a ser tratada por la AECID en el ámbito de sus funciones y procedimientos, contarán con los derechos de acceso, rectificación, supresión, oposición, portabilidad y limitación del tratamiento conforme al Reglamento General de Protección de Datos. </w:t>
      </w:r>
    </w:p>
    <w:p w:rsidR="00605ABE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>El usuario de los servicios de la Agencia declara ser el titular de los datos o estar autorizado para la cesión de estos a la AECID y para el cumplimiento de la presente política de privacidad.</w:t>
      </w:r>
    </w:p>
    <w:sectPr w:rsidR="00605ABE" w:rsidRPr="008C1A85" w:rsidSect="009A6FB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851" w:left="900" w:header="0" w:footer="6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BA" w:rsidRDefault="00B970BA" w:rsidP="00527198">
      <w:r>
        <w:separator/>
      </w:r>
    </w:p>
  </w:endnote>
  <w:endnote w:type="continuationSeparator" w:id="0">
    <w:p w:rsidR="00B970BA" w:rsidRDefault="00B970BA" w:rsidP="005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7D" w:rsidRDefault="00A41A42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D5B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D5B7D" w:rsidRDefault="00DD5B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D5B7D" w:rsidTr="005A290F">
      <w:tc>
        <w:tcPr>
          <w:tcW w:w="9565" w:type="dxa"/>
        </w:tcPr>
        <w:p w:rsidR="00DD5B7D" w:rsidRDefault="00DD5B7D" w:rsidP="00933A10">
          <w:pPr>
            <w:pStyle w:val="piepgina2"/>
            <w:jc w:val="center"/>
            <w:rPr>
              <w:rStyle w:val="Nmerodepgina"/>
            </w:rPr>
          </w:pPr>
        </w:p>
        <w:p w:rsidR="00DD5B7D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Pr="003558E4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:rsidR="00DD5B7D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</w:p>
        <w:p w:rsidR="00DD5B7D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y de Cooperación</w:t>
          </w:r>
        </w:p>
      </w:tc>
    </w:tr>
    <w:tr w:rsidR="00DD5B7D" w:rsidTr="005A290F">
      <w:trPr>
        <w:trHeight w:hRule="exact" w:val="709"/>
      </w:trPr>
      <w:tc>
        <w:tcPr>
          <w:tcW w:w="9565" w:type="dxa"/>
        </w:tcPr>
        <w:p w:rsidR="00DD5B7D" w:rsidRPr="00A20528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Default="00D93B40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rPr>
              <w:lang w:val="es-GT" w:eastAsia="es-GT"/>
            </w:rPr>
            <w:drawing>
              <wp:inline distT="0" distB="0" distL="0" distR="0">
                <wp:extent cx="436880" cy="163830"/>
                <wp:effectExtent l="0" t="0" r="1270" b="7620"/>
                <wp:docPr id="83" name="Imagen 83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5B7D" w:rsidTr="005A290F">
      <w:trPr>
        <w:trHeight w:hRule="exact" w:val="284"/>
      </w:trPr>
      <w:tc>
        <w:tcPr>
          <w:tcW w:w="9565" w:type="dxa"/>
        </w:tcPr>
        <w:p w:rsidR="00DD5B7D" w:rsidRPr="00A20528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Pr="0013470A" w:rsidRDefault="00DD5B7D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:rsidR="00DD5B7D" w:rsidRDefault="00DD5B7D" w:rsidP="00910BB4">
    <w:pPr>
      <w:pStyle w:val="piepgina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EF" w:rsidRPr="004000EF" w:rsidRDefault="004000EF" w:rsidP="004000EF">
    <w:pPr>
      <w:pStyle w:val="Encabezado"/>
      <w:rPr>
        <w:rFonts w:cs="Arial"/>
        <w:b/>
        <w:i/>
        <w:color w:val="575756"/>
        <w:sz w:val="18"/>
        <w:szCs w:val="18"/>
      </w:rPr>
    </w:pPr>
    <w:r>
      <w:rPr>
        <w:rFonts w:cs="Arial"/>
        <w:b/>
        <w:i/>
        <w:color w:val="575756"/>
        <w:sz w:val="18"/>
        <w:szCs w:val="18"/>
      </w:rPr>
      <w:t xml:space="preserve">  </w:t>
    </w:r>
    <w:r w:rsidRPr="008C1A85">
      <w:rPr>
        <w:rFonts w:cs="Arial"/>
        <w:b/>
        <w:i/>
        <w:sz w:val="18"/>
        <w:szCs w:val="18"/>
      </w:rPr>
      <w:t>SR. DIRECTOR DEL CENTRO DE FORMACIÓN DE LA COOPERACIÓN ESPAÑOLA EN LA ANTIGUA GUATEMALA</w:t>
    </w:r>
  </w:p>
  <w:p w:rsidR="00DD5B7D" w:rsidRPr="002A24DD" w:rsidRDefault="00DD5B7D" w:rsidP="002A2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BA" w:rsidRDefault="00B970BA" w:rsidP="00527198">
      <w:r>
        <w:separator/>
      </w:r>
    </w:p>
  </w:footnote>
  <w:footnote w:type="continuationSeparator" w:id="0">
    <w:p w:rsidR="00B970BA" w:rsidRDefault="00B970BA" w:rsidP="0052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7D" w:rsidRDefault="00DD5B7D" w:rsidP="00E11375">
    <w:pPr>
      <w:pStyle w:val="Encabezado3"/>
      <w:tabs>
        <w:tab w:val="left" w:pos="36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6B0" w:rsidRDefault="003566B0" w:rsidP="00320909">
    <w:pPr>
      <w:pStyle w:val="Encabezado"/>
      <w:rPr>
        <w:noProof/>
        <w:lang w:val="es-GT" w:eastAsia="es-GT"/>
      </w:rPr>
    </w:pPr>
  </w:p>
  <w:p w:rsidR="00DD5B7D" w:rsidRDefault="003566B0" w:rsidP="004000EF">
    <w:pPr>
      <w:pStyle w:val="Encabezado"/>
      <w:ind w:right="-618"/>
      <w:jc w:val="center"/>
    </w:pPr>
    <w:r>
      <w:t xml:space="preserve">  </w:t>
    </w:r>
    <w:r>
      <w:tab/>
    </w:r>
    <w:r>
      <w:tab/>
      <w:t xml:space="preserve"> </w:t>
    </w:r>
  </w:p>
  <w:p w:rsidR="00DD5B7D" w:rsidRDefault="009A6FBA" w:rsidP="00320909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5324475</wp:posOffset>
          </wp:positionH>
          <wp:positionV relativeFrom="paragraph">
            <wp:posOffset>136525</wp:posOffset>
          </wp:positionV>
          <wp:extent cx="1221740" cy="456565"/>
          <wp:effectExtent l="0" t="0" r="0" b="0"/>
          <wp:wrapNone/>
          <wp:docPr id="84" name="Imagen 84" descr="\\datoscf\soporte\Comunicación\Plantillas e imagen\Logos\Centro de Formación de La Antigua\EMB GUATEMALA + AECID + CF LA ANTIGUA\PNG\EMB GUATEMALA + AECID + CF LA ANTIGU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oscf\soporte\Comunicación\Plantillas e imagen\Logos\Centro de Formación de La Antigua\EMB GUATEMALA + AECID + CF LA ANTIGUA\PNG\EMB GUATEMALA + AECID + CF LA ANTIGUA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9"/>
                  <a:stretch/>
                </pic:blipFill>
                <pic:spPr bwMode="auto">
                  <a:xfrm>
                    <a:off x="0" y="0"/>
                    <a:ext cx="12217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136999</wp:posOffset>
          </wp:positionV>
          <wp:extent cx="1857375" cy="456565"/>
          <wp:effectExtent l="0" t="0" r="0" b="0"/>
          <wp:wrapNone/>
          <wp:docPr id="85" name="Imagen 85" descr="\\datoscf\soporte\Comunicación\Plantillas e imagen\Logos\Centro de Formación de La Antigua\EMB GUATEMALA + AECID + CF LA ANTIGUA\PNG\EMB GUATEMALA + AECID + CF LA ANTIGU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oscf\soporte\Comunicación\Plantillas e imagen\Logos\Centro de Formación de La Antigua\EMB GUATEMALA + AECID + CF LA ANTIGUA\PNG\EMB GUATEMALA + AECID + CF LA ANTIGUA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91"/>
                  <a:stretch/>
                </pic:blipFill>
                <pic:spPr bwMode="auto">
                  <a:xfrm>
                    <a:off x="0" y="0"/>
                    <a:ext cx="185737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5B7D" w:rsidRDefault="00DD5B7D" w:rsidP="00320909">
    <w:pPr>
      <w:pStyle w:val="Encabezado"/>
    </w:pPr>
  </w:p>
  <w:p w:rsidR="00DD5B7D" w:rsidRDefault="00DD5B7D" w:rsidP="00320909">
    <w:pPr>
      <w:pStyle w:val="Encabezado"/>
    </w:pPr>
  </w:p>
  <w:p w:rsidR="00DD5B7D" w:rsidRPr="00320909" w:rsidRDefault="00DD5B7D" w:rsidP="003209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FC"/>
    <w:rsid w:val="00066A0B"/>
    <w:rsid w:val="000A2512"/>
    <w:rsid w:val="000C045E"/>
    <w:rsid w:val="000E0FCA"/>
    <w:rsid w:val="00126613"/>
    <w:rsid w:val="0013470A"/>
    <w:rsid w:val="00152FCC"/>
    <w:rsid w:val="001919A9"/>
    <w:rsid w:val="002131AE"/>
    <w:rsid w:val="002261D8"/>
    <w:rsid w:val="00244753"/>
    <w:rsid w:val="00250912"/>
    <w:rsid w:val="00283647"/>
    <w:rsid w:val="002A24DD"/>
    <w:rsid w:val="002F2D8B"/>
    <w:rsid w:val="00320909"/>
    <w:rsid w:val="0034703A"/>
    <w:rsid w:val="003558E4"/>
    <w:rsid w:val="003566B0"/>
    <w:rsid w:val="003A5282"/>
    <w:rsid w:val="004000EF"/>
    <w:rsid w:val="00404733"/>
    <w:rsid w:val="00437353"/>
    <w:rsid w:val="00445B6C"/>
    <w:rsid w:val="005162FC"/>
    <w:rsid w:val="00527198"/>
    <w:rsid w:val="00586258"/>
    <w:rsid w:val="005A12E9"/>
    <w:rsid w:val="005A290F"/>
    <w:rsid w:val="005F051C"/>
    <w:rsid w:val="005F3D3D"/>
    <w:rsid w:val="00605ABE"/>
    <w:rsid w:val="00614AB4"/>
    <w:rsid w:val="006369B4"/>
    <w:rsid w:val="0066579B"/>
    <w:rsid w:val="00694BFE"/>
    <w:rsid w:val="006A7A19"/>
    <w:rsid w:val="006D13E9"/>
    <w:rsid w:val="00732632"/>
    <w:rsid w:val="00765437"/>
    <w:rsid w:val="00766AA7"/>
    <w:rsid w:val="00766D57"/>
    <w:rsid w:val="0079564B"/>
    <w:rsid w:val="008243C6"/>
    <w:rsid w:val="00827ABF"/>
    <w:rsid w:val="00832BA0"/>
    <w:rsid w:val="008C1A85"/>
    <w:rsid w:val="00902890"/>
    <w:rsid w:val="00910BB4"/>
    <w:rsid w:val="00933A10"/>
    <w:rsid w:val="009A6FBA"/>
    <w:rsid w:val="00A20528"/>
    <w:rsid w:val="00A41A42"/>
    <w:rsid w:val="00A8695F"/>
    <w:rsid w:val="00AB24B3"/>
    <w:rsid w:val="00B970BA"/>
    <w:rsid w:val="00BB4E6F"/>
    <w:rsid w:val="00BC2452"/>
    <w:rsid w:val="00BF7577"/>
    <w:rsid w:val="00C91CFB"/>
    <w:rsid w:val="00CF23C2"/>
    <w:rsid w:val="00D93B40"/>
    <w:rsid w:val="00DD5B7D"/>
    <w:rsid w:val="00DD61F9"/>
    <w:rsid w:val="00DE0DBC"/>
    <w:rsid w:val="00E11375"/>
    <w:rsid w:val="00E404CC"/>
    <w:rsid w:val="00EA66BF"/>
    <w:rsid w:val="00ED7306"/>
    <w:rsid w:val="00EE616E"/>
    <w:rsid w:val="00F34FB6"/>
    <w:rsid w:val="00F378F0"/>
    <w:rsid w:val="00F56EE5"/>
    <w:rsid w:val="00F75185"/>
    <w:rsid w:val="00F92AB1"/>
    <w:rsid w:val="00FB3744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0099E3-62B5-4A95-86F3-40812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98"/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71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7198"/>
    <w:rPr>
      <w:rFonts w:ascii="Arial" w:hAnsi="Arial"/>
      <w:sz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5271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7198"/>
    <w:rPr>
      <w:rFonts w:ascii="Arial" w:hAnsi="Arial"/>
      <w:sz w:val="20"/>
      <w:lang w:val="x-none" w:eastAsia="es-ES"/>
    </w:rPr>
  </w:style>
  <w:style w:type="paragraph" w:customStyle="1" w:styleId="TEXTONORMAL">
    <w:name w:val="TEXTO NORMAL"/>
    <w:basedOn w:val="Normal"/>
    <w:uiPriority w:val="99"/>
    <w:rsid w:val="00527198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paragraph" w:customStyle="1" w:styleId="FIRMA">
    <w:name w:val="FIRMA"/>
    <w:basedOn w:val="TEXTONORMAL"/>
    <w:uiPriority w:val="99"/>
    <w:rsid w:val="00527198"/>
    <w:pPr>
      <w:jc w:val="center"/>
    </w:pPr>
  </w:style>
  <w:style w:type="character" w:styleId="Nmerodepgina">
    <w:name w:val="page number"/>
    <w:basedOn w:val="Fuentedeprrafopredeter"/>
    <w:uiPriority w:val="99"/>
    <w:rsid w:val="00527198"/>
    <w:rPr>
      <w:rFonts w:cs="Times New Roman"/>
    </w:rPr>
  </w:style>
  <w:style w:type="paragraph" w:customStyle="1" w:styleId="piepginadireccin">
    <w:name w:val="pie página dirección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sz w:val="14"/>
      <w:szCs w:val="14"/>
    </w:rPr>
  </w:style>
  <w:style w:type="paragraph" w:customStyle="1" w:styleId="PiepginaMaec">
    <w:name w:val="Pie página Maec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sz w:val="12"/>
      <w:szCs w:val="12"/>
    </w:rPr>
  </w:style>
  <w:style w:type="paragraph" w:customStyle="1" w:styleId="piepginaAECID">
    <w:name w:val="pie página AECID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noProof/>
      <w:sz w:val="20"/>
      <w:szCs w:val="20"/>
    </w:rPr>
  </w:style>
  <w:style w:type="paragraph" w:customStyle="1" w:styleId="piepgina2">
    <w:name w:val="pie página 2"/>
    <w:uiPriority w:val="99"/>
    <w:rsid w:val="00527198"/>
    <w:rPr>
      <w:rFonts w:ascii="Arial" w:eastAsia="Times New Roman" w:hAnsi="Arial"/>
      <w:sz w:val="20"/>
      <w:szCs w:val="20"/>
    </w:rPr>
  </w:style>
  <w:style w:type="paragraph" w:customStyle="1" w:styleId="Encabezado3">
    <w:name w:val="Encabezado 3"/>
    <w:uiPriority w:val="99"/>
    <w:rsid w:val="00527198"/>
    <w:pPr>
      <w:spacing w:after="1000"/>
    </w:pPr>
    <w:rPr>
      <w:rFonts w:ascii="Arial" w:eastAsia="Times New Roman" w:hAnsi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694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94BFE"/>
    <w:rPr>
      <w:rFonts w:ascii="Tahoma" w:hAnsi="Tahoma"/>
      <w:sz w:val="16"/>
      <w:lang w:val="x-none" w:eastAsia="es-ES"/>
    </w:rPr>
  </w:style>
  <w:style w:type="table" w:styleId="Tablaconcuadrcula">
    <w:name w:val="Table Grid"/>
    <w:basedOn w:val="Tablanormal"/>
    <w:uiPriority w:val="99"/>
    <w:locked/>
    <w:rsid w:val="00BB4E6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Carrasco, Mª Jesus</dc:creator>
  <cp:lastModifiedBy>Oihane Beñarón</cp:lastModifiedBy>
  <cp:revision>3</cp:revision>
  <cp:lastPrinted>2018-09-06T00:00:00Z</cp:lastPrinted>
  <dcterms:created xsi:type="dcterms:W3CDTF">2018-09-06T18:30:00Z</dcterms:created>
  <dcterms:modified xsi:type="dcterms:W3CDTF">2018-09-10T15:11:00Z</dcterms:modified>
</cp:coreProperties>
</file>